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4ADB430B" w:rsidR="00291A00" w:rsidRPr="004B2F64" w:rsidRDefault="00FE3601" w:rsidP="007839B7">
            <w:pPr>
              <w:pStyle w:val="TableParagraph"/>
              <w:spacing w:before="106"/>
              <w:ind w:left="103" w:right="138"/>
              <w:rPr>
                <w:sz w:val="20"/>
                <w:szCs w:val="20"/>
              </w:rPr>
            </w:pPr>
            <w:r w:rsidRPr="004B2F64">
              <w:rPr>
                <w:sz w:val="20"/>
                <w:szCs w:val="20"/>
              </w:rPr>
              <w:t>Радно место</w:t>
            </w:r>
            <w:r w:rsidR="0007659E" w:rsidRPr="004B2F64">
              <w:rPr>
                <w:sz w:val="20"/>
                <w:szCs w:val="20"/>
              </w:rPr>
              <w:t xml:space="preserve">: </w:t>
            </w:r>
            <w:r w:rsidR="00051F63" w:rsidRPr="004B2F64">
              <w:rPr>
                <w:b/>
                <w:bCs/>
                <w:sz w:val="20"/>
                <w:szCs w:val="20"/>
              </w:rPr>
              <w:t>1</w:t>
            </w:r>
            <w:r w:rsidR="004B2F64" w:rsidRPr="004B2F64">
              <w:rPr>
                <w:b/>
                <w:bCs/>
                <w:sz w:val="20"/>
                <w:szCs w:val="20"/>
              </w:rPr>
              <w:t>0</w:t>
            </w:r>
            <w:r w:rsidR="00425CEC" w:rsidRPr="004B2F64">
              <w:rPr>
                <w:b/>
                <w:bCs/>
                <w:sz w:val="20"/>
                <w:szCs w:val="20"/>
              </w:rPr>
              <w:br/>
            </w:r>
            <w:r w:rsidR="00B85FCF" w:rsidRPr="004B2F64">
              <w:rPr>
                <w:b/>
                <w:bCs/>
                <w:sz w:val="20"/>
                <w:szCs w:val="20"/>
              </w:rPr>
              <w:t>–</w:t>
            </w:r>
            <w:r w:rsidR="0007659E" w:rsidRPr="004B2F64">
              <w:rPr>
                <w:b/>
                <w:bCs/>
                <w:sz w:val="20"/>
                <w:szCs w:val="20"/>
              </w:rPr>
              <w:t xml:space="preserve"> </w:t>
            </w:r>
            <w:r w:rsidR="001F4254" w:rsidRPr="004B2F64">
              <w:rPr>
                <w:rFonts w:eastAsia="Calibri"/>
                <w:b/>
                <w:bCs/>
                <w:color w:val="000000"/>
                <w:sz w:val="20"/>
                <w:szCs w:val="20"/>
              </w:rPr>
              <w:t>шеф одсека</w:t>
            </w:r>
            <w:r w:rsidR="00CB47C6" w:rsidRPr="004B2F64">
              <w:rPr>
                <w:rFonts w:eastAsia="Calibri"/>
                <w:color w:val="000000"/>
                <w:sz w:val="20"/>
                <w:szCs w:val="20"/>
                <w:lang w:val="en-US"/>
              </w:rPr>
              <w:t>,</w:t>
            </w:r>
            <w:r w:rsidR="00CB47C6" w:rsidRPr="004B2F64">
              <w:rPr>
                <w:rFonts w:eastAsia="Calibri"/>
                <w:color w:val="000000"/>
                <w:sz w:val="20"/>
                <w:szCs w:val="20"/>
              </w:rPr>
              <w:t xml:space="preserve"> </w:t>
            </w:r>
            <w:r w:rsidR="001F4254" w:rsidRPr="004B2F64">
              <w:rPr>
                <w:rFonts w:eastAsia="Calibri"/>
                <w:color w:val="000000"/>
                <w:sz w:val="20"/>
                <w:szCs w:val="20"/>
              </w:rPr>
              <w:t xml:space="preserve">Централа Пореске </w:t>
            </w:r>
            <w:r w:rsidR="00AA1F6E">
              <w:rPr>
                <w:rFonts w:eastAsia="Calibri"/>
                <w:color w:val="000000"/>
                <w:sz w:val="20"/>
                <w:szCs w:val="20"/>
              </w:rPr>
              <w:t>у</w:t>
            </w:r>
            <w:r w:rsidR="001F4254" w:rsidRPr="004B2F64">
              <w:rPr>
                <w:rFonts w:eastAsia="Calibri"/>
                <w:color w:val="000000"/>
                <w:sz w:val="20"/>
                <w:szCs w:val="20"/>
              </w:rPr>
              <w:t>праве, Сектор за информационе и комуникационе технологије, Одељење за рачунарску подршку, Одсек за одржавање рачунарске опреме</w:t>
            </w:r>
            <w:r w:rsidR="00CB47C6" w:rsidRPr="004B2F64">
              <w:rPr>
                <w:rFonts w:eastAsia="Calibri"/>
                <w:color w:val="000000"/>
                <w:sz w:val="20"/>
                <w:szCs w:val="20"/>
              </w:rPr>
              <w:t xml:space="preserve">, са седиштем Централа - </w:t>
            </w:r>
            <w:r w:rsidR="00CB47C6" w:rsidRPr="004B2F64">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0F9F07A" w:rsidR="00291A00" w:rsidRPr="004B2F64" w:rsidRDefault="00FE3601">
            <w:pPr>
              <w:pStyle w:val="TableParagraph"/>
              <w:spacing w:before="106"/>
              <w:ind w:left="103"/>
              <w:rPr>
                <w:sz w:val="20"/>
                <w:szCs w:val="20"/>
              </w:rPr>
            </w:pPr>
            <w:r w:rsidRPr="004B2F64">
              <w:rPr>
                <w:sz w:val="20"/>
                <w:szCs w:val="20"/>
              </w:rPr>
              <w:t>Звање/положај</w:t>
            </w:r>
            <w:r w:rsidR="00B85FCF" w:rsidRPr="004B2F64">
              <w:rPr>
                <w:sz w:val="20"/>
                <w:szCs w:val="20"/>
              </w:rPr>
              <w:t xml:space="preserve"> </w:t>
            </w:r>
            <w:r w:rsidR="00CB2ADE" w:rsidRPr="004B2F64">
              <w:rPr>
                <w:sz w:val="20"/>
                <w:szCs w:val="20"/>
              </w:rPr>
              <w:t>–</w:t>
            </w:r>
            <w:r w:rsidR="00CB47C6" w:rsidRPr="004B2F64">
              <w:rPr>
                <w:rFonts w:eastAsia="Calibri"/>
                <w:color w:val="000000"/>
              </w:rPr>
              <w:t xml:space="preserve"> </w:t>
            </w:r>
            <w:r w:rsidR="001F4254" w:rsidRPr="004B2F64">
              <w:rPr>
                <w:rFonts w:eastAsia="Calibri"/>
                <w:color w:val="000000"/>
                <w:sz w:val="20"/>
                <w:szCs w:val="20"/>
              </w:rPr>
              <w:t>виши 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C9DECCF"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3A662B75"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1F4254"/>
    <w:rsid w:val="00260DA3"/>
    <w:rsid w:val="00263C63"/>
    <w:rsid w:val="00291A00"/>
    <w:rsid w:val="00324434"/>
    <w:rsid w:val="003610B4"/>
    <w:rsid w:val="00363E07"/>
    <w:rsid w:val="00383E92"/>
    <w:rsid w:val="003C780B"/>
    <w:rsid w:val="003D7318"/>
    <w:rsid w:val="003F74CE"/>
    <w:rsid w:val="00425CEC"/>
    <w:rsid w:val="00432A42"/>
    <w:rsid w:val="004B1BE7"/>
    <w:rsid w:val="004B2F64"/>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A1F6E"/>
    <w:rsid w:val="00AB7B8E"/>
    <w:rsid w:val="00B02BE5"/>
    <w:rsid w:val="00B47170"/>
    <w:rsid w:val="00B85FCF"/>
    <w:rsid w:val="00BE7FB0"/>
    <w:rsid w:val="00C46062"/>
    <w:rsid w:val="00C762CA"/>
    <w:rsid w:val="00C87922"/>
    <w:rsid w:val="00CA41BD"/>
    <w:rsid w:val="00CB2ADE"/>
    <w:rsid w:val="00CB47C6"/>
    <w:rsid w:val="00CB7C57"/>
    <w:rsid w:val="00CF6ACD"/>
    <w:rsid w:val="00DF67C5"/>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2025-09-17T16:02:00Z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